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04308E" w:rsidRP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First Semester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5107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Protected 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Compulsory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5119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 xml:space="preserve">Landscape Horticulture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Compulsory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5120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Commercial Nursery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Compulsory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5121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Landscape Architecture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Compulsory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5104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 xml:space="preserve">Advanced Horticulture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5106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Seed Physiology and 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5122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Plant Growth Regulators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5123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 xml:space="preserve">Plant Tissue Culture – </w:t>
            </w:r>
            <w:proofErr w:type="spellStart"/>
            <w:r w:rsidRPr="0004308E">
              <w:rPr>
                <w:lang w:val="en-GB"/>
              </w:rPr>
              <w:t>Micropropagation</w:t>
            </w:r>
            <w:proofErr w:type="spellEnd"/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EC 5104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Agricultural Marketing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PP 5102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Plant Pathology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Second Semester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5206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 xml:space="preserve">Post-harvest Physiology and Management of </w:t>
            </w:r>
          </w:p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Horticultural Crops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Compulsory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5222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Commercial Floriculture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Compulsory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5223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Indoor Gardening for Interior Decoration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Compulsory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lastRenderedPageBreak/>
              <w:t>CS 5224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Landscape Designs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Compulsory</w:t>
            </w:r>
          </w:p>
        </w:tc>
      </w:tr>
    </w:tbl>
    <w:p w:rsidR="0037288F" w:rsidRDefault="0037288F"/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5202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Weed Control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5216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Urban Forestry and Arboriculture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5225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Advanced Plant Tissue 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AB 5203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Plant Breeding Techniques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SS 5201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Soil Fertility and Fertilizers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CS 5298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Directed Study and Seminar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  <w:tr w:rsidR="0004308E" w:rsidRPr="0004308E" w:rsidTr="0004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PP 5254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 xml:space="preserve">Disease Management in </w:t>
            </w:r>
            <w:proofErr w:type="spellStart"/>
            <w:r w:rsidRPr="0004308E">
              <w:rPr>
                <w:lang w:val="en-GB"/>
              </w:rPr>
              <w:t>Floriculutreal</w:t>
            </w:r>
            <w:proofErr w:type="spellEnd"/>
            <w:r w:rsidRPr="0004308E">
              <w:rPr>
                <w:lang w:val="en-GB"/>
              </w:rPr>
              <w:t xml:space="preserve"> Crops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08E" w:rsidRPr="0004308E" w:rsidRDefault="0004308E" w:rsidP="0004308E">
            <w:pPr>
              <w:rPr>
                <w:lang w:val="en-GB"/>
              </w:rPr>
            </w:pPr>
            <w:r w:rsidRPr="0004308E">
              <w:rPr>
                <w:lang w:val="en-GB"/>
              </w:rPr>
              <w:t>Elective</w:t>
            </w:r>
          </w:p>
        </w:tc>
      </w:tr>
    </w:tbl>
    <w:p w:rsidR="0004308E" w:rsidRDefault="0004308E">
      <w:bookmarkStart w:id="0" w:name="_GoBack"/>
      <w:bookmarkEnd w:id="0"/>
    </w:p>
    <w:p w:rsidR="00352150" w:rsidRDefault="00352150"/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352150"/>
    <w:rsid w:val="0037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2017-03-07T06:15:00Z</dcterms:created>
  <dcterms:modified xsi:type="dcterms:W3CDTF">2017-03-07T06:15:00Z</dcterms:modified>
</cp:coreProperties>
</file>