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79"/>
      </w:tblGrid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3D7CC9" w:rsidRP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First Semester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SS 5108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Soil Ecosystems and their Functions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SS 5109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Microbial Ecology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SS 5154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Plant-Microbe Interaction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SS 5198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SS 5199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SS 5113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Environmental Microbiology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SS 5102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Physical Properties and Processes in Soils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SS 5103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Mineralogical and Chemical Properties of Soils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ST 5155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Design and Analysis of Experiments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PP 5108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Methods in Microbiology and Microbial </w:t>
            </w:r>
            <w:r w:rsidRPr="003D7CC9">
              <w:rPr>
                <w:lang w:val="en-GB"/>
              </w:rPr>
              <w:br/>
              <w:t>Technology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PP 5109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Molecular Microbiology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Second Semester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SS 5198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Directed Study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SS 5199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t>SS 5212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t>Soils of Sri Lanka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SS 5254   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Environmental Biotechnology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SS 5255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Special Topics Related to Microbiology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Compulsory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SS 5207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Reclamation &amp; Management of </w:t>
            </w:r>
          </w:p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Problem Soils in Sri Lanka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SS 5251   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Organic Pollutants and Environment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SS 5252   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Environmental Impact of Inorganic Pollutants and Radio- nuclides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lastRenderedPageBreak/>
              <w:t xml:space="preserve">SS 5253   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Solid Waste and Environment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SS 6202   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Environmental Soil Mineralogy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SS 6203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Land Use and Environment                         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SS 6204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 xml:space="preserve">Remediation of Contaminated Soil and Water      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  <w:tr w:rsidR="003D7CC9" w:rsidRPr="003D7CC9" w:rsidTr="003D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PP 5212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Aquatic Microbiology and Water Quality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7CC9" w:rsidRPr="003D7CC9" w:rsidRDefault="003D7CC9" w:rsidP="003D7CC9">
            <w:pPr>
              <w:spacing w:after="0"/>
              <w:rPr>
                <w:lang w:val="en-GB"/>
              </w:rPr>
            </w:pPr>
            <w:r w:rsidRPr="003D7CC9">
              <w:rPr>
                <w:lang w:val="en-GB"/>
              </w:rPr>
              <w:t>Elective</w:t>
            </w:r>
          </w:p>
        </w:tc>
      </w:tr>
    </w:tbl>
    <w:p w:rsidR="0037288F" w:rsidRDefault="0037288F" w:rsidP="000A6CE5">
      <w:pPr>
        <w:spacing w:after="0"/>
      </w:pPr>
      <w:bookmarkStart w:id="0" w:name="_GoBack"/>
      <w:bookmarkEnd w:id="0"/>
    </w:p>
    <w:p w:rsidR="00297567" w:rsidRDefault="00297567" w:rsidP="000A6CE5">
      <w:pPr>
        <w:spacing w:after="0"/>
      </w:pPr>
    </w:p>
    <w:p w:rsidR="0004308E" w:rsidRDefault="0004308E" w:rsidP="000A6CE5">
      <w:pPr>
        <w:spacing w:after="0"/>
      </w:pPr>
    </w:p>
    <w:p w:rsidR="00D2508A" w:rsidRDefault="00D2508A" w:rsidP="000A6CE5">
      <w:pPr>
        <w:spacing w:after="0"/>
      </w:pPr>
    </w:p>
    <w:p w:rsidR="00352150" w:rsidRDefault="00352150" w:rsidP="000A6CE5">
      <w:pPr>
        <w:spacing w:after="0"/>
      </w:pPr>
    </w:p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0A6CE5"/>
    <w:rsid w:val="00297567"/>
    <w:rsid w:val="00326B44"/>
    <w:rsid w:val="00352150"/>
    <w:rsid w:val="0037288F"/>
    <w:rsid w:val="003D7CC9"/>
    <w:rsid w:val="00502AFD"/>
    <w:rsid w:val="00A960E6"/>
    <w:rsid w:val="00BB665B"/>
    <w:rsid w:val="00D2508A"/>
    <w:rsid w:val="00D4439B"/>
    <w:rsid w:val="00F1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2017-03-07T06:33:00Z</dcterms:created>
  <dcterms:modified xsi:type="dcterms:W3CDTF">2017-03-07T06:33:00Z</dcterms:modified>
</cp:coreProperties>
</file>