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F5" w:rsidRDefault="00D04260">
      <w:pPr>
        <w:spacing w:before="226" w:line="240" w:lineRule="exact"/>
        <w:ind w:left="4868"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Shape 233" o:spid="_x0000_s1028" style="position:absolute;left:0;text-align:left;margin-left:0;margin-top:0;width:50pt;height:50pt;z-index:251656704;visibility:hidden" coordorigin="5140,821" coordsize="1740,500" o:spt="100" adj="0,,0" path="m5140,1321r1740,l6880,821r-1740,xe">
            <v:stroke joinstyle="miter"/>
            <v:formulas/>
            <v:path o:connecttype="segments"/>
            <o:lock v:ext="edit" selection="t"/>
          </v:shape>
        </w:pict>
      </w:r>
    </w:p>
    <w:p w:rsidR="00255BF5" w:rsidRDefault="00D04260">
      <w:pPr>
        <w:spacing w:before="252" w:line="280" w:lineRule="exact"/>
        <w:ind w:left="2590" w:right="2469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POSTGRADUATE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AGRICULTURE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PERADENIYA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pt;margin-top:14pt;width:59pt;height:60pt;z-index:251657728;mso-position-horizontal-relative:page;mso-position-vertical-relative:text">
            <v:imagedata r:id="rId5" o:title="X13"/>
            <w10:wrap anchorx="page"/>
          </v:shape>
        </w:pict>
      </w:r>
    </w:p>
    <w:p w:rsidR="00255BF5" w:rsidRDefault="00D04260">
      <w:pPr>
        <w:spacing w:before="312" w:line="240" w:lineRule="exact"/>
        <w:ind w:left="-20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FORM</w:t>
      </w:r>
    </w:p>
    <w:p w:rsidR="00255BF5" w:rsidRDefault="00D04260">
      <w:pPr>
        <w:spacing w:before="263" w:line="280" w:lineRule="exact"/>
        <w:ind w:left="720" w:right="598"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noProof/>
          <w:color w:val="000000"/>
          <w:spacing w:val="-1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noProof/>
          <w:color w:val="000000"/>
          <w:spacing w:val="-1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concisely.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completed,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563C1"/>
          <w:spacing w:val="-1"/>
          <w:sz w:val="24"/>
          <w:szCs w:val="24"/>
          <w:u w:val="single" w:color="0563C1"/>
        </w:rPr>
        <w:t>dir@pgia.ac.lk</w:t>
      </w:r>
      <w:r>
        <w:rPr>
          <w:rFonts w:ascii="Times New Roman" w:eastAsia="Times New Roman" w:hAnsi="Times New Roman" w:cs="Times New Roman"/>
          <w:noProof/>
          <w:color w:val="0563C1"/>
          <w:spacing w:val="-17"/>
          <w:sz w:val="24"/>
          <w:szCs w:val="24"/>
          <w:u w:val="single" w:color="0563C1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noProof/>
          <w:color w:val="0563C1"/>
          <w:spacing w:val="-1"/>
          <w:sz w:val="24"/>
          <w:szCs w:val="24"/>
          <w:u w:val="single" w:color="0563C1"/>
        </w:rPr>
        <w:t>dr@pgia.ac.lk</w:t>
      </w:r>
      <w:r>
        <w:rPr>
          <w:rFonts w:ascii="Times New Roman" w:eastAsia="Times New Roman" w:hAnsi="Times New Roman" w:cs="Times New Roman"/>
          <w:noProof/>
          <w:color w:val="0563C1"/>
          <w:spacing w:val="3"/>
          <w:sz w:val="24"/>
          <w:szCs w:val="24"/>
          <w:u w:val="single" w:color="0563C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563C1"/>
          <w:sz w:val="24"/>
          <w:szCs w:val="24"/>
          <w:u w:val="single" w:color="0563C1"/>
        </w:rPr>
        <w:t>info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563C1"/>
          <w:sz w:val="24"/>
          <w:szCs w:val="24"/>
          <w:u w:val="single" w:color="0563C1"/>
        </w:rPr>
        <w:t>@pgia.ac.lk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send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by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Deputy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Registrar,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PGIA.</w:t>
      </w:r>
    </w:p>
    <w:p w:rsidR="00255BF5" w:rsidRDefault="00255BF5">
      <w:pPr>
        <w:spacing w:line="28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6255"/>
      </w:tblGrid>
      <w:tr w:rsidR="00255BF5">
        <w:trPr>
          <w:trHeight w:val="710"/>
        </w:trPr>
        <w:tc>
          <w:tcPr>
            <w:tcW w:w="2989" w:type="dxa"/>
            <w:tcBorders>
              <w:bottom w:val="single" w:sz="4" w:space="0" w:color="000000"/>
            </w:tcBorders>
          </w:tcPr>
          <w:p w:rsidR="00255BF5" w:rsidRDefault="00D04260">
            <w:pPr>
              <w:spacing w:before="36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Name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</w:tcPr>
          <w:p w:rsidR="00255BF5" w:rsidRDefault="00D04260">
            <w:pPr>
              <w:spacing w:before="36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(Rev./Mr./Ms./Mrs./Dr.)</w:t>
            </w:r>
          </w:p>
        </w:tc>
      </w:tr>
      <w:tr w:rsidR="00255BF5">
        <w:trPr>
          <w:trHeight w:hRule="exact" w:val="562"/>
        </w:trPr>
        <w:tc>
          <w:tcPr>
            <w:tcW w:w="2989" w:type="dxa"/>
            <w:tcBorders>
              <w:top w:val="single" w:sz="4" w:space="0" w:color="000000"/>
            </w:tcBorders>
          </w:tcPr>
          <w:p w:rsidR="00255BF5" w:rsidRDefault="00D04260">
            <w:pPr>
              <w:spacing w:before="36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6255" w:type="dxa"/>
            <w:tcBorders>
              <w:top w:val="single" w:sz="4" w:space="0" w:color="000000"/>
            </w:tcBorders>
          </w:tcPr>
          <w:p w:rsidR="00255BF5" w:rsidRDefault="00255BF5">
            <w:pPr>
              <w:spacing w:before="36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255BF5">
        <w:trPr>
          <w:trHeight w:hRule="exact" w:val="562"/>
        </w:trPr>
        <w:tc>
          <w:tcPr>
            <w:tcW w:w="2989" w:type="dxa"/>
            <w:tcBorders>
              <w:bottom w:val="single" w:sz="4" w:space="0" w:color="000000"/>
            </w:tcBorders>
          </w:tcPr>
          <w:p w:rsidR="00255BF5" w:rsidRDefault="00D04260">
            <w:pPr>
              <w:spacing w:before="36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Board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Study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</w:tcPr>
          <w:p w:rsidR="00255BF5" w:rsidRDefault="00255BF5">
            <w:pPr>
              <w:spacing w:before="36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255BF5">
        <w:trPr>
          <w:trHeight w:hRule="exact" w:val="562"/>
        </w:trPr>
        <w:tc>
          <w:tcPr>
            <w:tcW w:w="2989" w:type="dxa"/>
            <w:tcBorders>
              <w:top w:val="single" w:sz="4" w:space="0" w:color="000000"/>
              <w:bottom w:val="single" w:sz="4" w:space="0" w:color="000000"/>
            </w:tcBorders>
          </w:tcPr>
          <w:p w:rsidR="00255BF5" w:rsidRDefault="00D04260">
            <w:pPr>
              <w:spacing w:before="36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Degree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Programme</w:t>
            </w:r>
          </w:p>
        </w:tc>
        <w:tc>
          <w:tcPr>
            <w:tcW w:w="6255" w:type="dxa"/>
            <w:tcBorders>
              <w:top w:val="single" w:sz="4" w:space="0" w:color="000000"/>
              <w:bottom w:val="single" w:sz="4" w:space="0" w:color="000000"/>
            </w:tcBorders>
          </w:tcPr>
          <w:p w:rsidR="00255BF5" w:rsidRDefault="00255BF5">
            <w:pPr>
              <w:spacing w:before="36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255BF5">
        <w:trPr>
          <w:trHeight w:hRule="exact" w:val="564"/>
        </w:trPr>
        <w:tc>
          <w:tcPr>
            <w:tcW w:w="2989" w:type="dxa"/>
            <w:tcBorders>
              <w:top w:val="single" w:sz="4" w:space="0" w:color="000000"/>
              <w:bottom w:val="single" w:sz="4" w:space="0" w:color="000000"/>
            </w:tcBorders>
          </w:tcPr>
          <w:p w:rsidR="00255BF5" w:rsidRDefault="00D04260">
            <w:pPr>
              <w:spacing w:before="38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Contact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Phone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No.</w:t>
            </w:r>
          </w:p>
        </w:tc>
        <w:tc>
          <w:tcPr>
            <w:tcW w:w="6255" w:type="dxa"/>
            <w:tcBorders>
              <w:top w:val="single" w:sz="4" w:space="0" w:color="000000"/>
              <w:bottom w:val="single" w:sz="4" w:space="0" w:color="000000"/>
            </w:tcBorders>
          </w:tcPr>
          <w:p w:rsidR="00255BF5" w:rsidRDefault="00255BF5">
            <w:pPr>
              <w:spacing w:before="38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255BF5">
        <w:trPr>
          <w:trHeight w:hRule="exact" w:val="562"/>
        </w:trPr>
        <w:tc>
          <w:tcPr>
            <w:tcW w:w="2989" w:type="dxa"/>
            <w:tcBorders>
              <w:top w:val="single" w:sz="4" w:space="0" w:color="000000"/>
            </w:tcBorders>
          </w:tcPr>
          <w:p w:rsidR="00255BF5" w:rsidRDefault="00D04260">
            <w:pPr>
              <w:spacing w:before="36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Email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6255" w:type="dxa"/>
            <w:tcBorders>
              <w:top w:val="single" w:sz="4" w:space="0" w:color="000000"/>
            </w:tcBorders>
          </w:tcPr>
          <w:p w:rsidR="00255BF5" w:rsidRDefault="00255BF5">
            <w:pPr>
              <w:spacing w:before="36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255BF5">
        <w:trPr>
          <w:trHeight w:hRule="exact" w:val="562"/>
        </w:trPr>
        <w:tc>
          <w:tcPr>
            <w:tcW w:w="2989" w:type="dxa"/>
            <w:tcBorders>
              <w:bottom w:val="single" w:sz="4" w:space="0" w:color="000000"/>
            </w:tcBorders>
          </w:tcPr>
          <w:p w:rsidR="00255BF5" w:rsidRDefault="00D04260">
            <w:pPr>
              <w:spacing w:line="280" w:lineRule="exact"/>
              <w:ind w:left="98" w:right="616" w:firstLine="1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Senior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Supervisor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pacing w:val="-1"/>
                <w:sz w:val="24"/>
                <w:szCs w:val="24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pacing w:val="1"/>
                <w:sz w:val="24"/>
                <w:szCs w:val="24"/>
              </w:rPr>
              <w:t>relevant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2"/>
                <w:sz w:val="24"/>
                <w:szCs w:val="24"/>
              </w:rPr>
              <w:t>)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</w:tcPr>
          <w:p w:rsidR="00255BF5" w:rsidRDefault="00255BF5">
            <w:pPr>
              <w:spacing w:line="280" w:lineRule="exact"/>
              <w:ind w:left="98" w:right="616" w:firstLine="1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4"/>
                <w:szCs w:val="24"/>
              </w:rPr>
            </w:pPr>
          </w:p>
        </w:tc>
      </w:tr>
      <w:tr w:rsidR="00255BF5">
        <w:trPr>
          <w:trHeight w:hRule="exact" w:val="4114"/>
        </w:trPr>
        <w:tc>
          <w:tcPr>
            <w:tcW w:w="2989" w:type="dxa"/>
            <w:tcBorders>
              <w:top w:val="single" w:sz="4" w:space="0" w:color="000000"/>
            </w:tcBorders>
          </w:tcPr>
          <w:p w:rsidR="00255BF5" w:rsidRDefault="00D04260">
            <w:pPr>
              <w:spacing w:before="3" w:after="36" w:line="275" w:lineRule="exact"/>
              <w:ind w:left="98" w:right="490" w:firstLine="1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Request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4"/>
                <w:szCs w:val="24"/>
              </w:rPr>
              <w:t>underline,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pacing w:val="-3"/>
                <w:sz w:val="24"/>
                <w:szCs w:val="24"/>
              </w:rPr>
              <w:t>highlight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pacing w:val="-9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pacing w:val="-4"/>
                <w:sz w:val="24"/>
                <w:szCs w:val="24"/>
              </w:rPr>
              <w:t xml:space="preserve">relevant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pacing w:val="3"/>
                <w:sz w:val="24"/>
                <w:szCs w:val="24"/>
              </w:rPr>
              <w:t>point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2"/>
                <w:sz w:val="24"/>
                <w:szCs w:val="24"/>
              </w:rPr>
              <w:t>)</w:t>
            </w:r>
          </w:p>
        </w:tc>
        <w:tc>
          <w:tcPr>
            <w:tcW w:w="6255" w:type="dxa"/>
            <w:tcBorders>
              <w:top w:val="single" w:sz="4" w:space="0" w:color="000000"/>
            </w:tcBorders>
          </w:tcPr>
          <w:p w:rsidR="00255BF5" w:rsidRDefault="00D04260">
            <w:pPr>
              <w:tabs>
                <w:tab w:val="left" w:pos="489"/>
              </w:tabs>
              <w:spacing w:before="27" w:line="255" w:lineRule="exact"/>
              <w:ind w:left="129" w:firstLine="1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SymbolMT" w:eastAsia="SymbolMT" w:hAnsi="SymbolMT" w:cs="SymbolMT"/>
                <w:noProof/>
                <w:color w:val="000000"/>
                <w:sz w:val="24"/>
                <w:szCs w:val="24"/>
              </w:rPr>
              <w:t></w:t>
            </w:r>
            <w:r>
              <w:rPr>
                <w:rFonts w:ascii="SymbolMT" w:eastAsia="SymbolMT" w:hAnsi="SymbolMT" w:cs="SymbolMT"/>
                <w:noProof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Change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Board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 Study</w:t>
            </w:r>
          </w:p>
          <w:p w:rsidR="00255BF5" w:rsidRDefault="00D04260">
            <w:pPr>
              <w:spacing w:before="6" w:line="290" w:lineRule="exact"/>
              <w:ind w:left="129" w:right="3055" w:firstLine="1"/>
              <w:rPr>
                <w:rFonts w:ascii="Times New Roman" w:eastAsia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</w:pPr>
            <w:r>
              <w:rPr>
                <w:rFonts w:ascii="SymbolMT" w:eastAsia="SymbolMT" w:hAnsi="SymbolMT" w:cs="SymbolMT"/>
                <w:noProof/>
                <w:color w:val="000000"/>
                <w:spacing w:val="70"/>
                <w:sz w:val="24"/>
                <w:szCs w:val="24"/>
              </w:rPr>
              <w:t xml:space="preserve">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Change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Degree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 xml:space="preserve"> Program</w:t>
            </w:r>
            <w:r>
              <w:rPr>
                <w:rFonts w:ascii="SymbolMT" w:eastAsia="SymbolMT" w:hAnsi="SymbolMT" w:cs="SymbolMT"/>
                <w:noProof/>
                <w:color w:val="000000"/>
                <w:spacing w:val="75"/>
                <w:sz w:val="24"/>
                <w:szCs w:val="24"/>
              </w:rPr>
              <w:t xml:space="preserve">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Upgrading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Program</w:t>
            </w:r>
          </w:p>
          <w:p w:rsidR="00255BF5" w:rsidRDefault="00D04260">
            <w:pPr>
              <w:spacing w:line="300" w:lineRule="exact"/>
              <w:ind w:left="129" w:right="3126" w:firstLine="1"/>
              <w:rPr>
                <w:rFonts w:ascii="Times New Roman" w:eastAsia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</w:pPr>
            <w:r>
              <w:rPr>
                <w:rFonts w:ascii="SymbolMT" w:eastAsia="SymbolMT" w:hAnsi="SymbolMT" w:cs="SymbolMT"/>
                <w:noProof/>
                <w:color w:val="000000"/>
                <w:spacing w:val="70"/>
                <w:sz w:val="24"/>
                <w:szCs w:val="24"/>
              </w:rPr>
              <w:t xml:space="preserve">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Downgrading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Program</w:t>
            </w:r>
            <w:r>
              <w:rPr>
                <w:rFonts w:ascii="SymbolMT" w:eastAsia="SymbolMT" w:hAnsi="SymbolMT" w:cs="SymbolMT"/>
                <w:noProof/>
                <w:color w:val="000000"/>
                <w:spacing w:val="76"/>
                <w:sz w:val="24"/>
                <w:szCs w:val="24"/>
              </w:rPr>
              <w:t xml:space="preserve">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Makeup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Examination</w:t>
            </w:r>
          </w:p>
          <w:p w:rsidR="00255BF5" w:rsidRDefault="00D04260">
            <w:pPr>
              <w:spacing w:before="6" w:line="290" w:lineRule="exact"/>
              <w:ind w:left="129" w:right="2893" w:firstLine="1"/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SymbolMT" w:eastAsia="SymbolMT" w:hAnsi="SymbolMT" w:cs="SymbolMT"/>
                <w:noProof/>
                <w:color w:val="000000"/>
                <w:spacing w:val="70"/>
                <w:sz w:val="24"/>
                <w:szCs w:val="24"/>
              </w:rPr>
              <w:t xml:space="preserve">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Comprehensive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Examination</w:t>
            </w:r>
            <w:r>
              <w:rPr>
                <w:rFonts w:ascii="SymbolMT" w:eastAsia="SymbolMT" w:hAnsi="SymbolMT" w:cs="SymbolMT"/>
                <w:noProof/>
                <w:color w:val="000000"/>
                <w:spacing w:val="75"/>
                <w:sz w:val="24"/>
                <w:szCs w:val="24"/>
              </w:rPr>
              <w:t xml:space="preserve">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Exemption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Courses</w:t>
            </w:r>
          </w:p>
          <w:p w:rsidR="00255BF5" w:rsidRDefault="00D04260">
            <w:pPr>
              <w:tabs>
                <w:tab w:val="left" w:pos="489"/>
              </w:tabs>
              <w:spacing w:before="37" w:line="255" w:lineRule="exact"/>
              <w:ind w:left="129" w:firstLine="1"/>
              <w:rPr>
                <w:rFonts w:ascii="Times New Roman" w:eastAsia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</w:pPr>
            <w:r>
              <w:rPr>
                <w:rFonts w:ascii="SymbolMT" w:eastAsia="SymbolMT" w:hAnsi="SymbolMT" w:cs="SymbolMT"/>
                <w:noProof/>
                <w:color w:val="000000"/>
                <w:sz w:val="24"/>
                <w:szCs w:val="24"/>
              </w:rPr>
              <w:t></w:t>
            </w:r>
            <w:r>
              <w:rPr>
                <w:rFonts w:ascii="SymbolMT" w:eastAsia="SymbolMT" w:hAnsi="SymbolMT" w:cs="SymbolMT"/>
                <w:noProof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Appointment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Supervisors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Directed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Study</w:t>
            </w:r>
          </w:p>
          <w:p w:rsidR="00255BF5" w:rsidRDefault="00D04260">
            <w:pPr>
              <w:spacing w:before="6" w:line="290" w:lineRule="exact"/>
              <w:ind w:left="129" w:right="857" w:firstLine="1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SymbolMT" w:eastAsia="SymbolMT" w:hAnsi="SymbolMT" w:cs="SymbolMT"/>
                <w:noProof/>
                <w:color w:val="000000"/>
                <w:spacing w:val="70"/>
                <w:sz w:val="24"/>
                <w:szCs w:val="24"/>
              </w:rPr>
              <w:t xml:space="preserve">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Appointment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Supervisors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 Research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Projects</w:t>
            </w:r>
            <w:r>
              <w:rPr>
                <w:rFonts w:ascii="SymbolMT" w:eastAsia="SymbolMT" w:hAnsi="SymbolMT" w:cs="SymbolMT"/>
                <w:noProof/>
                <w:color w:val="000000"/>
                <w:spacing w:val="73"/>
                <w:sz w:val="24"/>
                <w:szCs w:val="24"/>
              </w:rPr>
              <w:t xml:space="preserve">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Refund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Course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Fee</w:t>
            </w:r>
          </w:p>
          <w:p w:rsidR="00255BF5" w:rsidRDefault="00D04260">
            <w:pPr>
              <w:spacing w:line="295" w:lineRule="exact"/>
              <w:ind w:left="129" w:right="2746" w:firstLine="1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SymbolMT" w:eastAsia="SymbolMT" w:hAnsi="SymbolMT" w:cs="SymbolMT"/>
                <w:noProof/>
                <w:color w:val="000000"/>
                <w:spacing w:val="70"/>
                <w:sz w:val="24"/>
                <w:szCs w:val="24"/>
              </w:rPr>
              <w:t xml:space="preserve">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Submission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 Medical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Report</w:t>
            </w:r>
            <w:r>
              <w:rPr>
                <w:rFonts w:ascii="SymbolMT" w:eastAsia="SymbolMT" w:hAnsi="SymbolMT" w:cs="SymbolMT"/>
                <w:noProof/>
                <w:color w:val="000000"/>
                <w:spacing w:val="70"/>
                <w:sz w:val="24"/>
                <w:szCs w:val="24"/>
              </w:rPr>
              <w:t xml:space="preserve">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Deferment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Degree Program</w:t>
            </w:r>
            <w:r>
              <w:rPr>
                <w:rFonts w:ascii="SymbolMT" w:eastAsia="SymbolMT" w:hAnsi="SymbolMT" w:cs="SymbolMT"/>
                <w:noProof/>
                <w:color w:val="000000"/>
                <w:spacing w:val="75"/>
                <w:sz w:val="24"/>
                <w:szCs w:val="24"/>
              </w:rPr>
              <w:t xml:space="preserve">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Leave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Absence</w:t>
            </w:r>
          </w:p>
          <w:p w:rsidR="00255BF5" w:rsidRDefault="00D04260">
            <w:pPr>
              <w:tabs>
                <w:tab w:val="left" w:pos="489"/>
              </w:tabs>
              <w:spacing w:before="37" w:line="261" w:lineRule="exact"/>
              <w:ind w:left="129" w:firstLine="1"/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  <w:sz w:val="24"/>
                <w:szCs w:val="24"/>
              </w:rPr>
            </w:pPr>
            <w:r>
              <w:rPr>
                <w:rFonts w:ascii="SymbolMT" w:eastAsia="SymbolMT" w:hAnsi="SymbolMT" w:cs="SymbolMT"/>
                <w:noProof/>
                <w:color w:val="000000"/>
                <w:sz w:val="24"/>
                <w:szCs w:val="24"/>
              </w:rPr>
              <w:t></w:t>
            </w:r>
            <w:r>
              <w:rPr>
                <w:rFonts w:ascii="SymbolMT" w:eastAsia="SymbolMT" w:hAnsi="SymbolMT" w:cs="SymbolMT"/>
                <w:noProof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(Please Specify)</w:t>
            </w:r>
          </w:p>
        </w:tc>
      </w:tr>
      <w:tr w:rsidR="00255BF5">
        <w:trPr>
          <w:trHeight w:hRule="exact" w:val="1114"/>
        </w:trPr>
        <w:tc>
          <w:tcPr>
            <w:tcW w:w="2989" w:type="dxa"/>
            <w:tcBorders>
              <w:bottom w:val="single" w:sz="4" w:space="0" w:color="000000"/>
            </w:tcBorders>
          </w:tcPr>
          <w:p w:rsidR="00255BF5" w:rsidRDefault="00D04260">
            <w:pPr>
              <w:spacing w:after="36" w:line="280" w:lineRule="exact"/>
              <w:ind w:left="98" w:right="597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Reason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for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above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"/>
                <w:sz w:val="24"/>
                <w:szCs w:val="24"/>
              </w:rPr>
              <w:t>request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</w:tcPr>
          <w:p w:rsidR="00255BF5" w:rsidRDefault="00255BF5">
            <w:pPr>
              <w:spacing w:after="36" w:line="280" w:lineRule="exact"/>
              <w:ind w:left="98" w:right="597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255BF5">
        <w:trPr>
          <w:trHeight w:hRule="exact" w:val="564"/>
        </w:trPr>
        <w:tc>
          <w:tcPr>
            <w:tcW w:w="2989" w:type="dxa"/>
            <w:tcBorders>
              <w:top w:val="single" w:sz="4" w:space="0" w:color="000000"/>
            </w:tcBorders>
          </w:tcPr>
          <w:p w:rsidR="00255BF5" w:rsidRDefault="00D04260">
            <w:pPr>
              <w:spacing w:before="38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6255" w:type="dxa"/>
            <w:tcBorders>
              <w:top w:val="single" w:sz="4" w:space="0" w:color="000000"/>
            </w:tcBorders>
          </w:tcPr>
          <w:p w:rsidR="00255BF5" w:rsidRDefault="00255BF5">
            <w:pPr>
              <w:spacing w:before="38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255BF5">
        <w:trPr>
          <w:trHeight w:hRule="exact" w:val="562"/>
        </w:trPr>
        <w:tc>
          <w:tcPr>
            <w:tcW w:w="2989" w:type="dxa"/>
          </w:tcPr>
          <w:p w:rsidR="00255BF5" w:rsidRDefault="00D04260">
            <w:pPr>
              <w:spacing w:before="36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Date</w:t>
            </w:r>
          </w:p>
        </w:tc>
        <w:tc>
          <w:tcPr>
            <w:tcW w:w="6255" w:type="dxa"/>
          </w:tcPr>
          <w:p w:rsidR="00255BF5" w:rsidRDefault="00255BF5">
            <w:pPr>
              <w:spacing w:before="36" w:line="240" w:lineRule="exact"/>
              <w:ind w:left="98" w:firstLine="1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</w:tbl>
    <w:p w:rsidR="00255BF5" w:rsidRDefault="00D04260">
      <w:pPr>
        <w:spacing w:before="296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47</w:t>
      </w:r>
    </w:p>
    <w:sectPr w:rsidR="00255BF5">
      <w:type w:val="continuous"/>
      <w:pgSz w:w="12240" w:h="1584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55BF5"/>
    <w:rsid w:val="00255BF5"/>
    <w:rsid w:val="00453EAA"/>
    <w:rsid w:val="00D0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HP</cp:lastModifiedBy>
  <cp:revision>5</cp:revision>
  <cp:lastPrinted>2026-07-01T08:53:00Z</cp:lastPrinted>
  <dcterms:created xsi:type="dcterms:W3CDTF">2026-06-25T12:02:00Z</dcterms:created>
  <dcterms:modified xsi:type="dcterms:W3CDTF">2026-07-01T08:53:00Z</dcterms:modified>
</cp:coreProperties>
</file>